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A4" w:rsidRPr="00F9708B" w:rsidRDefault="00F9708B" w:rsidP="00F60192">
      <w:pPr>
        <w:bidi/>
        <w:spacing w:line="480" w:lineRule="auto"/>
      </w:pPr>
      <w:bookmarkStart w:id="0" w:name="_GoBack"/>
      <w:r>
        <w:rPr>
          <w:rStyle w:val="Strong"/>
          <w:rFonts w:ascii="Tahoma" w:hAnsi="Tahoma" w:cs="Tahoma"/>
          <w:color w:val="0000CD"/>
          <w:rtl/>
        </w:rPr>
        <w:t>عملکرد کتابخانه دانشکده علوم توانبخشی در شش ماهه اول سال 140</w:t>
      </w:r>
      <w:r>
        <w:rPr>
          <w:rStyle w:val="Strong"/>
          <w:rFonts w:ascii="Tahoma" w:hAnsi="Tahoma" w:cs="Tahoma" w:hint="cs"/>
          <w:color w:val="0000CD"/>
          <w:rtl/>
          <w:lang w:bidi="fa-IR"/>
        </w:rPr>
        <w:t>2</w:t>
      </w:r>
      <w:r>
        <w:br/>
      </w:r>
      <w:r>
        <w:rPr>
          <w:rFonts w:ascii="Tahoma" w:hAnsi="Tahoma" w:cs="Tahoma"/>
          <w:sz w:val="21"/>
          <w:szCs w:val="21"/>
        </w:rPr>
        <w:br/>
      </w:r>
      <w:r>
        <w:rPr>
          <w:rFonts w:ascii="Tahoma" w:hAnsi="Tahoma" w:cs="Tahoma" w:hint="cs"/>
          <w:sz w:val="21"/>
          <w:szCs w:val="21"/>
          <w:rtl/>
        </w:rPr>
        <w:t>1.</w:t>
      </w:r>
      <w:r>
        <w:rPr>
          <w:rFonts w:ascii="Tahoma" w:hAnsi="Tahoma" w:cs="Tahoma"/>
          <w:sz w:val="21"/>
          <w:szCs w:val="21"/>
          <w:rtl/>
        </w:rPr>
        <w:t>خرید بالغ بر 1</w:t>
      </w:r>
      <w:r>
        <w:rPr>
          <w:rFonts w:ascii="Tahoma" w:hAnsi="Tahoma" w:cs="Tahoma" w:hint="cs"/>
          <w:sz w:val="21"/>
          <w:szCs w:val="21"/>
          <w:rtl/>
        </w:rPr>
        <w:t>3</w:t>
      </w:r>
      <w:r>
        <w:rPr>
          <w:rFonts w:ascii="Tahoma" w:hAnsi="Tahoma" w:cs="Tahoma"/>
          <w:sz w:val="21"/>
          <w:szCs w:val="21"/>
          <w:rtl/>
        </w:rPr>
        <w:t xml:space="preserve">6 نسخه کتاب فارسی معادل 4 عنوان </w:t>
      </w:r>
      <w:r w:rsidR="00F60192">
        <w:rPr>
          <w:rFonts w:ascii="Tahoma" w:hAnsi="Tahoma" w:cs="Tahoma"/>
          <w:sz w:val="21"/>
          <w:szCs w:val="21"/>
          <w:rtl/>
        </w:rPr>
        <w:t xml:space="preserve">کتاب لاتین </w:t>
      </w:r>
      <w:r w:rsidR="00F60192">
        <w:rPr>
          <w:rFonts w:ascii="Tahoma" w:hAnsi="Tahoma" w:cs="Tahoma" w:hint="cs"/>
          <w:sz w:val="21"/>
          <w:szCs w:val="21"/>
          <w:rtl/>
        </w:rPr>
        <w:t xml:space="preserve">و </w:t>
      </w:r>
      <w:r>
        <w:rPr>
          <w:rFonts w:ascii="Tahoma" w:hAnsi="Tahoma" w:cs="Tahoma" w:hint="cs"/>
          <w:sz w:val="21"/>
          <w:szCs w:val="21"/>
          <w:rtl/>
        </w:rPr>
        <w:t>35</w:t>
      </w:r>
      <w:r>
        <w:rPr>
          <w:rFonts w:ascii="Tahoma" w:hAnsi="Tahoma" w:cs="Tahoma"/>
          <w:sz w:val="21"/>
          <w:szCs w:val="21"/>
          <w:rtl/>
        </w:rPr>
        <w:t xml:space="preserve">عنوان </w:t>
      </w:r>
      <w:r>
        <w:rPr>
          <w:rFonts w:ascii="Tahoma" w:hAnsi="Tahoma" w:cs="Tahoma" w:hint="cs"/>
          <w:sz w:val="21"/>
          <w:szCs w:val="21"/>
          <w:rtl/>
        </w:rPr>
        <w:t xml:space="preserve">کتاب فارسی </w:t>
      </w:r>
      <w:r>
        <w:rPr>
          <w:rFonts w:ascii="Tahoma" w:hAnsi="Tahoma" w:cs="Tahoma"/>
          <w:sz w:val="21"/>
          <w:szCs w:val="21"/>
          <w:rtl/>
        </w:rPr>
        <w:t>ازطریق مکاتبه با ناشرین</w:t>
      </w:r>
      <w:r>
        <w:rPr>
          <w:rFonts w:ascii="Tahoma" w:hAnsi="Tahoma" w:cs="Tahoma"/>
          <w:sz w:val="21"/>
          <w:szCs w:val="21"/>
        </w:rPr>
        <w:br/>
      </w:r>
      <w:r>
        <w:rPr>
          <w:rFonts w:ascii="Tahoma" w:hAnsi="Tahoma" w:cs="Tahoma" w:hint="cs"/>
          <w:sz w:val="21"/>
          <w:szCs w:val="21"/>
          <w:rtl/>
        </w:rPr>
        <w:t>2.</w:t>
      </w:r>
      <w:r>
        <w:rPr>
          <w:rFonts w:ascii="Tahoma" w:hAnsi="Tahoma" w:cs="Tahoma"/>
          <w:sz w:val="21"/>
          <w:szCs w:val="21"/>
          <w:rtl/>
        </w:rPr>
        <w:t>فهرست نویسی، ایزو گیری و ویرایش اطلاعات،تصحیح اطلاعات کتابشناختی کتابها و بارگذاری آنها در نرم افزار جامع کتابخانه  ای دانشگاه</w:t>
      </w:r>
      <w:r>
        <w:rPr>
          <w:rFonts w:ascii="Tahoma" w:hAnsi="Tahoma" w:cs="Tahoma"/>
          <w:sz w:val="21"/>
          <w:szCs w:val="21"/>
        </w:rPr>
        <w:t xml:space="preserve"> – </w:t>
      </w:r>
      <w:r>
        <w:rPr>
          <w:rFonts w:ascii="Tahoma" w:hAnsi="Tahoma" w:cs="Tahoma"/>
          <w:sz w:val="21"/>
          <w:szCs w:val="21"/>
          <w:rtl/>
        </w:rPr>
        <w:t>آذرسا</w:t>
      </w:r>
      <w:r>
        <w:rPr>
          <w:rFonts w:ascii="Tahoma" w:hAnsi="Tahoma" w:cs="Tahoma"/>
          <w:sz w:val="21"/>
          <w:szCs w:val="21"/>
        </w:rPr>
        <w:br/>
      </w:r>
      <w:r>
        <w:rPr>
          <w:rFonts w:ascii="Tahoma" w:hAnsi="Tahoma" w:cs="Tahoma" w:hint="cs"/>
          <w:sz w:val="21"/>
          <w:szCs w:val="21"/>
          <w:rtl/>
        </w:rPr>
        <w:t>3.</w:t>
      </w:r>
      <w:r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  <w:rtl/>
        </w:rPr>
        <w:t>رده بندی کتابها ، تهیه بارکد و برچسب و آماده سازی کتب فهرست نویسی شده</w:t>
      </w:r>
      <w:r>
        <w:rPr>
          <w:rFonts w:ascii="Tahoma" w:hAnsi="Tahoma" w:cs="Tahoma"/>
          <w:sz w:val="21"/>
          <w:szCs w:val="21"/>
        </w:rPr>
        <w:br/>
      </w:r>
      <w:r>
        <w:rPr>
          <w:rFonts w:ascii="Tahoma" w:hAnsi="Tahoma" w:cs="Tahoma" w:hint="cs"/>
          <w:sz w:val="21"/>
          <w:szCs w:val="21"/>
          <w:rtl/>
        </w:rPr>
        <w:t>4.</w:t>
      </w:r>
      <w:r>
        <w:rPr>
          <w:rFonts w:ascii="Tahoma" w:hAnsi="Tahoma" w:cs="Tahoma"/>
          <w:sz w:val="21"/>
          <w:szCs w:val="21"/>
          <w:rtl/>
        </w:rPr>
        <w:t>تکمیل و روزآمد سازی و فهرست نویسی پایان نامه ها و بارگذاری چکیده و متن کامل آنها در آذرسا به تعداد 30 عنوان</w:t>
      </w:r>
      <w:r>
        <w:rPr>
          <w:rFonts w:ascii="Tahoma" w:hAnsi="Tahoma" w:cs="Tahoma"/>
          <w:sz w:val="21"/>
          <w:szCs w:val="21"/>
        </w:rPr>
        <w:br/>
      </w:r>
      <w:r>
        <w:rPr>
          <w:rFonts w:ascii="Tahoma" w:hAnsi="Tahoma" w:cs="Tahoma" w:hint="cs"/>
          <w:sz w:val="21"/>
          <w:szCs w:val="21"/>
          <w:rtl/>
        </w:rPr>
        <w:t>5.</w:t>
      </w:r>
      <w:r>
        <w:rPr>
          <w:rFonts w:ascii="Tahoma" w:hAnsi="Tahoma" w:cs="Tahoma"/>
          <w:sz w:val="21"/>
          <w:szCs w:val="21"/>
        </w:rPr>
        <w:t>.</w:t>
      </w:r>
      <w:r>
        <w:rPr>
          <w:rFonts w:ascii="Tahoma" w:hAnsi="Tahoma" w:cs="Tahoma"/>
          <w:sz w:val="21"/>
          <w:szCs w:val="21"/>
          <w:rtl/>
        </w:rPr>
        <w:t>ورود اطلاعات پایان نامه ها به مخزن دانش به تعداد</w:t>
      </w:r>
      <w:r>
        <w:rPr>
          <w:rFonts w:ascii="Tahoma" w:hAnsi="Tahoma" w:cs="Tahoma"/>
          <w:sz w:val="21"/>
          <w:szCs w:val="21"/>
        </w:rPr>
        <w:t xml:space="preserve"> ) </w:t>
      </w:r>
      <w:r>
        <w:rPr>
          <w:rFonts w:ascii="Tahoma" w:hAnsi="Tahoma" w:cs="Tahoma"/>
          <w:sz w:val="21"/>
          <w:szCs w:val="21"/>
          <w:rtl/>
        </w:rPr>
        <w:t>فارسی و لاتین</w:t>
      </w:r>
      <w:r>
        <w:rPr>
          <w:rFonts w:ascii="Tahoma" w:hAnsi="Tahoma" w:cs="Tahoma"/>
          <w:sz w:val="21"/>
          <w:szCs w:val="21"/>
        </w:rPr>
        <w:t xml:space="preserve"> (</w:t>
      </w:r>
      <w:r>
        <w:rPr>
          <w:rFonts w:ascii="Tahoma" w:hAnsi="Tahoma" w:cs="Tahoma"/>
          <w:sz w:val="21"/>
          <w:szCs w:val="21"/>
        </w:rPr>
        <w:br/>
      </w:r>
      <w:r>
        <w:rPr>
          <w:rFonts w:ascii="Tahoma" w:hAnsi="Tahoma" w:cs="Tahoma" w:hint="cs"/>
          <w:sz w:val="21"/>
          <w:szCs w:val="21"/>
          <w:rtl/>
        </w:rPr>
        <w:t>6.</w:t>
      </w:r>
      <w:r>
        <w:rPr>
          <w:rFonts w:ascii="Tahoma" w:hAnsi="Tahoma" w:cs="Tahoma"/>
          <w:sz w:val="21"/>
          <w:szCs w:val="21"/>
          <w:rtl/>
        </w:rPr>
        <w:t>گرفتن لیست درخواستی از دانشجویان و هیئت علمی و کارکنان و انتخاب کتابهای ضروری از لیست درخواست کنندگان</w:t>
      </w:r>
      <w:r>
        <w:rPr>
          <w:rFonts w:ascii="Tahoma" w:hAnsi="Tahoma" w:cs="Tahoma"/>
          <w:sz w:val="21"/>
          <w:szCs w:val="21"/>
        </w:rPr>
        <w:br/>
      </w:r>
      <w:r>
        <w:rPr>
          <w:rFonts w:ascii="Tahoma" w:hAnsi="Tahoma" w:cs="Tahoma"/>
          <w:sz w:val="21"/>
          <w:szCs w:val="21"/>
          <w:rtl/>
        </w:rPr>
        <w:t>برای خرید ، تهیه و تنظیم آنها</w:t>
      </w:r>
      <w:r>
        <w:rPr>
          <w:rFonts w:ascii="Tahoma" w:hAnsi="Tahoma" w:cs="Tahoma"/>
          <w:sz w:val="21"/>
          <w:szCs w:val="21"/>
        </w:rPr>
        <w:br/>
      </w:r>
      <w:r>
        <w:rPr>
          <w:rFonts w:ascii="Tahoma" w:hAnsi="Tahoma" w:cs="Tahoma" w:hint="cs"/>
          <w:sz w:val="21"/>
          <w:szCs w:val="21"/>
          <w:rtl/>
        </w:rPr>
        <w:t>7.</w:t>
      </w:r>
      <w:r>
        <w:rPr>
          <w:rFonts w:ascii="Tahoma" w:hAnsi="Tahoma" w:cs="Tahoma"/>
          <w:sz w:val="21"/>
          <w:szCs w:val="21"/>
          <w:rtl/>
        </w:rPr>
        <w:t>معرفی کتابهای دانشکده جهت آشنایی استفاده کنندگان از کتابهای موجود بصورت بروشور و الکترونیکی</w:t>
      </w:r>
      <w:r>
        <w:rPr>
          <w:rFonts w:ascii="Tahoma" w:hAnsi="Tahoma" w:cs="Tahoma"/>
          <w:sz w:val="21"/>
          <w:szCs w:val="21"/>
        </w:rPr>
        <w:br/>
      </w:r>
      <w:r>
        <w:rPr>
          <w:rFonts w:ascii="Tahoma" w:hAnsi="Tahoma" w:cs="Tahoma" w:hint="cs"/>
          <w:sz w:val="21"/>
          <w:szCs w:val="21"/>
          <w:rtl/>
        </w:rPr>
        <w:t>8.</w:t>
      </w:r>
      <w:r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  <w:rtl/>
        </w:rPr>
        <w:t>اموال گردانی کتابها و قفسه گردانی مجموعه کتابخانه</w:t>
      </w:r>
      <w:r>
        <w:rPr>
          <w:rFonts w:ascii="Tahoma" w:hAnsi="Tahoma" w:cs="Tahoma"/>
          <w:sz w:val="21"/>
          <w:szCs w:val="21"/>
        </w:rPr>
        <w:br/>
      </w:r>
      <w:r>
        <w:rPr>
          <w:rFonts w:ascii="Tahoma" w:hAnsi="Tahoma" w:cs="Tahoma" w:hint="cs"/>
          <w:sz w:val="21"/>
          <w:szCs w:val="21"/>
          <w:rtl/>
        </w:rPr>
        <w:t>9.</w:t>
      </w:r>
      <w:r>
        <w:rPr>
          <w:rFonts w:ascii="Tahoma" w:hAnsi="Tahoma" w:cs="Tahoma"/>
          <w:sz w:val="21"/>
          <w:szCs w:val="21"/>
          <w:rtl/>
        </w:rPr>
        <w:t>باز طراحی و تکمیل و به روز رسانی سایت کتابخانه دانشکده و ارائه برخی خدمات از طریق وب سایت</w:t>
      </w:r>
      <w:r>
        <w:rPr>
          <w:rFonts w:ascii="Tahoma" w:hAnsi="Tahoma" w:cs="Tahoma"/>
          <w:sz w:val="21"/>
          <w:szCs w:val="21"/>
        </w:rPr>
        <w:br/>
      </w:r>
      <w:r>
        <w:rPr>
          <w:rFonts w:ascii="Tahoma" w:hAnsi="Tahoma" w:cs="Tahoma" w:hint="cs"/>
          <w:sz w:val="21"/>
          <w:szCs w:val="21"/>
          <w:rtl/>
        </w:rPr>
        <w:t>10.</w:t>
      </w:r>
      <w:r>
        <w:rPr>
          <w:rFonts w:ascii="Tahoma" w:hAnsi="Tahoma" w:cs="Tahoma"/>
          <w:sz w:val="21"/>
          <w:szCs w:val="21"/>
          <w:rtl/>
        </w:rPr>
        <w:t>شرکت در دوره های آموزشی ضمن خدمت  جهت بروز شدن اطلاعات</w:t>
      </w:r>
      <w:bookmarkEnd w:id="0"/>
    </w:p>
    <w:sectPr w:rsidR="003132A4" w:rsidRPr="00F97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647" w:rsidRDefault="00E52647" w:rsidP="00AF567E">
      <w:pPr>
        <w:spacing w:after="0" w:line="240" w:lineRule="auto"/>
      </w:pPr>
      <w:r>
        <w:separator/>
      </w:r>
    </w:p>
  </w:endnote>
  <w:endnote w:type="continuationSeparator" w:id="0">
    <w:p w:rsidR="00E52647" w:rsidRDefault="00E52647" w:rsidP="00AF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Medium">
    <w:charset w:val="00"/>
    <w:family w:val="swiss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647" w:rsidRDefault="00E52647" w:rsidP="00AF567E">
      <w:pPr>
        <w:spacing w:after="0" w:line="240" w:lineRule="auto"/>
      </w:pPr>
      <w:r>
        <w:separator/>
      </w:r>
    </w:p>
  </w:footnote>
  <w:footnote w:type="continuationSeparator" w:id="0">
    <w:p w:rsidR="00E52647" w:rsidRDefault="00E52647" w:rsidP="00AF5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19"/>
    <w:rsid w:val="001A0F77"/>
    <w:rsid w:val="002E6897"/>
    <w:rsid w:val="003132A4"/>
    <w:rsid w:val="00603AC5"/>
    <w:rsid w:val="006526BD"/>
    <w:rsid w:val="00680D19"/>
    <w:rsid w:val="00974A24"/>
    <w:rsid w:val="00AB5AED"/>
    <w:rsid w:val="00AF567E"/>
    <w:rsid w:val="00E52647"/>
    <w:rsid w:val="00F60192"/>
    <w:rsid w:val="00F9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1C6F4"/>
  <w15:docId w15:val="{300FD18D-992A-419B-A231-DC5AEA7E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67E"/>
  </w:style>
  <w:style w:type="paragraph" w:styleId="Footer">
    <w:name w:val="footer"/>
    <w:basedOn w:val="Normal"/>
    <w:link w:val="FooterChar"/>
    <w:uiPriority w:val="99"/>
    <w:unhideWhenUsed/>
    <w:rsid w:val="00AF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67E"/>
  </w:style>
  <w:style w:type="character" w:styleId="Strong">
    <w:name w:val="Strong"/>
    <w:basedOn w:val="DefaultParagraphFont"/>
    <w:uiPriority w:val="22"/>
    <w:qFormat/>
    <w:rsid w:val="00F97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Grid">
  <a:themeElements>
    <a:clrScheme name="Grid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Grid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Grid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Admin</cp:lastModifiedBy>
  <cp:revision>3</cp:revision>
  <dcterms:created xsi:type="dcterms:W3CDTF">2024-04-15T06:21:00Z</dcterms:created>
  <dcterms:modified xsi:type="dcterms:W3CDTF">2024-04-15T07:05:00Z</dcterms:modified>
</cp:coreProperties>
</file>